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Laura Bennett</w:t>
      </w:r>
    </w:p>
    <w:p>
      <w:r>
        <w:rPr>
          <w:sz w:val="20"/>
        </w:rPr>
        <w:t xml:space="preserve">Email: laura.bennett@email.com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Thompson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Vineyard Ventures</w:t>
      </w:r>
    </w:p>
    <w:p>
      <w:r>
        <w:rPr>
          <w:sz w:val="22"/>
        </w:rPr>
        <w:t xml:space="preserve">Napa Valley,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Wine Sales Manager position at Vineyard Ventures. With over eight years of experience in the wine industry and a proven track record of driving sales growth, I am excited about the opportunity to contribute to your esteemed company.</w:t>
      </w:r>
    </w:p>
    <w:p>
      <w:r>
        <w:rPr>
          <w:sz w:val="22"/>
        </w:rPr>
        <w:t xml:space="preserve">In my previous role as a Sales Supervisor at Grape &amp; Grain, I successfully managed a team of sales representatives, implemented strategic marketing initiatives, and cultivated strong relationships with distributors, resulting in a 30% increase in annual sales. My comprehensive knowledge of wine varietals, coupled with my ability to analyze market trends, allows me to tailor sales strategies effectively.</w:t>
      </w:r>
    </w:p>
    <w:p>
      <w:r>
        <w:rPr>
          <w:sz w:val="22"/>
        </w:rPr>
        <w:t xml:space="preserve">I am particularly drawn to this role at Vineyard Ventures due to your commitment to quality and innovation in the wine sector. I am passionate about sharing my love for wine and educating clients about our products, which I believe aligns perfectly with your company’s values. I am eager to bring my expertise in sales and customer relationship management to your team.</w:t>
      </w:r>
    </w:p>
    <w:p>
      <w:r>
        <w:rPr>
          <w:sz w:val="22"/>
        </w:rPr>
        <w:t xml:space="preserve">I would welcome the opportunity to discuss how my background, skills, and enthusiasm can benefit Vineyard Ventures. Thank you for considering my application. I look forward to the possibility of contributing to your team and am available for an interview at your earliest convenience.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Laura Bennett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